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33859" w14:textId="77777777" w:rsidR="00F63AC8" w:rsidRPr="00DA1E11" w:rsidRDefault="00F63AC8" w:rsidP="00FC44FB">
      <w:pPr>
        <w:pStyle w:val="Tytu"/>
        <w:jc w:val="right"/>
        <w:rPr>
          <w:rFonts w:asciiTheme="minorHAnsi" w:hAnsiTheme="minorHAnsi" w:cstheme="minorHAnsi"/>
          <w:b w:val="0"/>
          <w:noProof/>
          <w:sz w:val="24"/>
          <w:szCs w:val="24"/>
        </w:rPr>
      </w:pPr>
    </w:p>
    <w:p w14:paraId="0D8E4426" w14:textId="611ABD2B" w:rsidR="007C446F" w:rsidRPr="00DA1E11" w:rsidRDefault="007C446F" w:rsidP="00FC44FB">
      <w:pPr>
        <w:pStyle w:val="Tytu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DA1E11">
        <w:rPr>
          <w:rFonts w:asciiTheme="minorHAnsi" w:hAnsiTheme="minorHAnsi" w:cstheme="minorHAnsi"/>
          <w:b w:val="0"/>
          <w:noProof/>
          <w:sz w:val="24"/>
          <w:szCs w:val="24"/>
        </w:rPr>
        <w:t xml:space="preserve">Załącznik nr </w:t>
      </w:r>
      <w:r w:rsidR="00822298" w:rsidRPr="00DA1E11">
        <w:rPr>
          <w:rFonts w:asciiTheme="minorHAnsi" w:hAnsiTheme="minorHAnsi" w:cstheme="minorHAnsi"/>
          <w:b w:val="0"/>
          <w:noProof/>
          <w:sz w:val="24"/>
          <w:szCs w:val="24"/>
        </w:rPr>
        <w:t>3</w:t>
      </w:r>
      <w:r w:rsidRPr="00DA1E11">
        <w:rPr>
          <w:rFonts w:asciiTheme="minorHAnsi" w:hAnsiTheme="minorHAnsi" w:cstheme="minorHAnsi"/>
          <w:b w:val="0"/>
          <w:noProof/>
          <w:sz w:val="24"/>
          <w:szCs w:val="24"/>
        </w:rPr>
        <w:t xml:space="preserve"> do zapytania ofertowego nr </w:t>
      </w:r>
      <w:r w:rsidR="006D7FA6">
        <w:rPr>
          <w:rFonts w:asciiTheme="minorHAnsi" w:hAnsiTheme="minorHAnsi" w:cstheme="minorHAnsi"/>
          <w:b w:val="0"/>
          <w:noProof/>
          <w:sz w:val="24"/>
          <w:szCs w:val="24"/>
        </w:rPr>
        <w:t>4</w:t>
      </w:r>
      <w:r w:rsidR="00F63AC8" w:rsidRPr="00DA1E11">
        <w:rPr>
          <w:rFonts w:asciiTheme="minorHAnsi" w:hAnsiTheme="minorHAnsi" w:cstheme="minorHAnsi"/>
          <w:b w:val="0"/>
          <w:bCs/>
          <w:noProof/>
          <w:sz w:val="24"/>
          <w:szCs w:val="24"/>
        </w:rPr>
        <w:t xml:space="preserve">/ </w:t>
      </w:r>
      <w:r w:rsidRPr="00DA1E11">
        <w:rPr>
          <w:rFonts w:asciiTheme="minorHAnsi" w:hAnsiTheme="minorHAnsi" w:cstheme="minorHAnsi"/>
          <w:b w:val="0"/>
          <w:bCs/>
          <w:noProof/>
          <w:sz w:val="24"/>
          <w:szCs w:val="24"/>
        </w:rPr>
        <w:t>202</w:t>
      </w:r>
      <w:r w:rsidR="00864000" w:rsidRPr="00DA1E11">
        <w:rPr>
          <w:rFonts w:asciiTheme="minorHAnsi" w:hAnsiTheme="minorHAnsi" w:cstheme="minorHAnsi"/>
          <w:b w:val="0"/>
          <w:bCs/>
          <w:noProof/>
          <w:sz w:val="24"/>
          <w:szCs w:val="24"/>
        </w:rPr>
        <w:t>5</w:t>
      </w:r>
    </w:p>
    <w:p w14:paraId="667B3BD7" w14:textId="77777777" w:rsidR="000E0A9B" w:rsidRPr="00DA1E11" w:rsidRDefault="000E0A9B" w:rsidP="00FC44FB">
      <w:pPr>
        <w:pStyle w:val="Tytu"/>
        <w:spacing w:before="240" w:after="240"/>
        <w:rPr>
          <w:rFonts w:asciiTheme="minorHAnsi" w:hAnsiTheme="minorHAnsi" w:cstheme="minorHAnsi"/>
          <w:sz w:val="24"/>
          <w:szCs w:val="24"/>
        </w:rPr>
      </w:pPr>
      <w:r w:rsidRPr="00DA1E11">
        <w:rPr>
          <w:rFonts w:asciiTheme="minorHAnsi" w:hAnsiTheme="minorHAnsi" w:cstheme="minorHAnsi"/>
          <w:sz w:val="24"/>
          <w:szCs w:val="24"/>
        </w:rPr>
        <w:t>Oświadczenie o braku podstaw wykluczenia</w:t>
      </w:r>
    </w:p>
    <w:p w14:paraId="17069512" w14:textId="77777777" w:rsidR="000E0A9B" w:rsidRPr="00DA1E11" w:rsidRDefault="000E0A9B" w:rsidP="00FC44FB">
      <w:pPr>
        <w:spacing w:line="36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0E0A9B" w:rsidRPr="00DA1E11" w14:paraId="16AE648C" w14:textId="77777777" w:rsidTr="008B3281">
        <w:tc>
          <w:tcPr>
            <w:tcW w:w="2547" w:type="dxa"/>
          </w:tcPr>
          <w:p w14:paraId="20B38EE2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Nazwa Wykonawcy:</w:t>
            </w:r>
          </w:p>
        </w:tc>
        <w:tc>
          <w:tcPr>
            <w:tcW w:w="6515" w:type="dxa"/>
          </w:tcPr>
          <w:p w14:paraId="237D3D89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DA1E11" w14:paraId="2704A9A5" w14:textId="77777777" w:rsidTr="008B3281">
        <w:tc>
          <w:tcPr>
            <w:tcW w:w="2547" w:type="dxa"/>
          </w:tcPr>
          <w:p w14:paraId="3B54160B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Adres:</w:t>
            </w:r>
          </w:p>
        </w:tc>
        <w:tc>
          <w:tcPr>
            <w:tcW w:w="6515" w:type="dxa"/>
          </w:tcPr>
          <w:p w14:paraId="23DE6CE7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DA1E11" w14:paraId="495C032A" w14:textId="77777777" w:rsidTr="008B3281">
        <w:tc>
          <w:tcPr>
            <w:tcW w:w="2547" w:type="dxa"/>
          </w:tcPr>
          <w:p w14:paraId="78ECDC9B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NIP:</w:t>
            </w:r>
          </w:p>
        </w:tc>
        <w:tc>
          <w:tcPr>
            <w:tcW w:w="6515" w:type="dxa"/>
          </w:tcPr>
          <w:p w14:paraId="31D812F5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DA1E11" w14:paraId="67C781BE" w14:textId="77777777" w:rsidTr="008B3281">
        <w:tc>
          <w:tcPr>
            <w:tcW w:w="2547" w:type="dxa"/>
          </w:tcPr>
          <w:p w14:paraId="69F24B01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REGON:</w:t>
            </w:r>
          </w:p>
        </w:tc>
        <w:tc>
          <w:tcPr>
            <w:tcW w:w="6515" w:type="dxa"/>
          </w:tcPr>
          <w:p w14:paraId="0F346305" w14:textId="77777777" w:rsidR="000E0A9B" w:rsidRPr="00DA1E11" w:rsidRDefault="000E0A9B" w:rsidP="00FC44FB">
            <w:pPr>
              <w:suppressAutoHyphens/>
              <w:spacing w:line="360" w:lineRule="auto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DA1E11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</w:tbl>
    <w:p w14:paraId="6A62D681" w14:textId="77777777" w:rsidR="00FC44FB" w:rsidRPr="00DA1E11" w:rsidRDefault="00FC44FB" w:rsidP="00FC44FB">
      <w:pPr>
        <w:spacing w:after="34" w:line="360" w:lineRule="auto"/>
        <w:ind w:left="115" w:right="1"/>
        <w:rPr>
          <w:rFonts w:cstheme="minorHAnsi"/>
          <w:color w:val="000000"/>
          <w:sz w:val="24"/>
          <w:szCs w:val="24"/>
        </w:rPr>
      </w:pPr>
      <w:bookmarkStart w:id="0" w:name="_GoBack"/>
      <w:bookmarkEnd w:id="0"/>
    </w:p>
    <w:p w14:paraId="6BC94870" w14:textId="4574BA1A" w:rsidR="000E0A9B" w:rsidRPr="00DA1E11" w:rsidRDefault="000E0A9B" w:rsidP="00FC44FB">
      <w:pPr>
        <w:spacing w:after="34" w:line="360" w:lineRule="auto"/>
        <w:ind w:left="115" w:right="1"/>
        <w:rPr>
          <w:rFonts w:cstheme="minorHAnsi"/>
          <w:sz w:val="24"/>
          <w:szCs w:val="24"/>
        </w:rPr>
      </w:pPr>
      <w:r w:rsidRPr="00DA1E11">
        <w:rPr>
          <w:rFonts w:cstheme="minorHAnsi"/>
          <w:color w:val="000000"/>
          <w:sz w:val="24"/>
          <w:szCs w:val="24"/>
        </w:rPr>
        <w:t xml:space="preserve">W związku z przystąpieniem do postępowania </w:t>
      </w:r>
      <w:r w:rsidRPr="00DA1E11">
        <w:rPr>
          <w:rFonts w:eastAsia="Times New Roman" w:cstheme="minorHAnsi"/>
          <w:sz w:val="24"/>
          <w:szCs w:val="24"/>
          <w:lang w:eastAsia="ar-SA"/>
        </w:rPr>
        <w:t>odpowiedzi na zapytanie ofertowe nr</w:t>
      </w:r>
      <w:r w:rsidR="00822298" w:rsidRPr="00DA1E11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6D7FA6" w:rsidRPr="006D7FA6">
        <w:rPr>
          <w:rFonts w:eastAsia="Times New Roman" w:cstheme="minorHAnsi"/>
          <w:b/>
          <w:sz w:val="24"/>
          <w:szCs w:val="24"/>
          <w:lang w:eastAsia="ar-SA"/>
        </w:rPr>
        <w:t>4</w:t>
      </w:r>
      <w:r w:rsidRPr="006D7FA6">
        <w:rPr>
          <w:rFonts w:cstheme="minorHAnsi"/>
          <w:b/>
          <w:spacing w:val="-11"/>
          <w:sz w:val="24"/>
          <w:szCs w:val="24"/>
        </w:rPr>
        <w:t>/</w:t>
      </w:r>
      <w:r w:rsidRPr="00DA1E11">
        <w:rPr>
          <w:rFonts w:cstheme="minorHAnsi"/>
          <w:b/>
          <w:spacing w:val="-11"/>
          <w:sz w:val="24"/>
          <w:szCs w:val="24"/>
        </w:rPr>
        <w:t>202</w:t>
      </w:r>
      <w:r w:rsidR="00864000" w:rsidRPr="00DA1E11">
        <w:rPr>
          <w:rFonts w:cstheme="minorHAnsi"/>
          <w:b/>
          <w:spacing w:val="-11"/>
          <w:sz w:val="24"/>
          <w:szCs w:val="24"/>
        </w:rPr>
        <w:t>5</w:t>
      </w:r>
      <w:r w:rsidRPr="00DA1E11">
        <w:rPr>
          <w:rFonts w:cstheme="minorHAnsi"/>
          <w:b/>
          <w:spacing w:val="-11"/>
          <w:sz w:val="24"/>
          <w:szCs w:val="24"/>
        </w:rPr>
        <w:t xml:space="preserve"> </w:t>
      </w:r>
      <w:r w:rsidRPr="00DA1E11">
        <w:rPr>
          <w:rFonts w:eastAsia="Times New Roman" w:cstheme="minorHAnsi"/>
          <w:sz w:val="24"/>
          <w:szCs w:val="24"/>
          <w:lang w:eastAsia="ar-SA"/>
        </w:rPr>
        <w:t xml:space="preserve">dotyczące </w:t>
      </w:r>
      <w:r w:rsidR="00D104BF">
        <w:rPr>
          <w:rFonts w:cstheme="minorHAnsi"/>
          <w:sz w:val="24"/>
          <w:szCs w:val="24"/>
        </w:rPr>
        <w:t>realizacj</w:t>
      </w:r>
      <w:r w:rsidR="000F5E5B">
        <w:rPr>
          <w:rFonts w:cstheme="minorHAnsi"/>
          <w:sz w:val="24"/>
          <w:szCs w:val="24"/>
        </w:rPr>
        <w:t xml:space="preserve">i kursu zawodowego w zakresie </w:t>
      </w:r>
      <w:r w:rsidR="000F5E5B" w:rsidRPr="000F5E5B">
        <w:rPr>
          <w:rFonts w:cstheme="minorHAnsi"/>
          <w:sz w:val="24"/>
          <w:szCs w:val="24"/>
        </w:rPr>
        <w:t xml:space="preserve">tworzenia wyrobów i mebli  z żywicy epoksydowej </w:t>
      </w:r>
      <w:r w:rsidR="00FC44FB" w:rsidRPr="00DA1E11">
        <w:rPr>
          <w:rFonts w:cstheme="minorHAnsi"/>
          <w:sz w:val="24"/>
          <w:szCs w:val="24"/>
        </w:rPr>
        <w:t>dla uczestników/czek projektu „</w:t>
      </w:r>
      <w:r w:rsidR="00F63AC8" w:rsidRPr="00DA1E11">
        <w:rPr>
          <w:rFonts w:cstheme="minorHAnsi"/>
          <w:sz w:val="24"/>
          <w:szCs w:val="24"/>
        </w:rPr>
        <w:t>Autostrada do reintegracji w ZAZ Nysa</w:t>
      </w:r>
      <w:r w:rsidR="00FC44FB" w:rsidRPr="00DA1E11">
        <w:rPr>
          <w:rFonts w:cstheme="minorHAnsi"/>
          <w:sz w:val="24"/>
          <w:szCs w:val="24"/>
        </w:rPr>
        <w:t>”</w:t>
      </w:r>
      <w:r w:rsidRPr="00DA1E11">
        <w:rPr>
          <w:rFonts w:cstheme="minorHAnsi"/>
          <w:sz w:val="24"/>
          <w:szCs w:val="24"/>
        </w:rPr>
        <w:t>,</w:t>
      </w:r>
      <w:r w:rsidRPr="00DA1E11">
        <w:rPr>
          <w:rFonts w:cstheme="minorHAnsi"/>
          <w:color w:val="000000"/>
          <w:sz w:val="24"/>
          <w:szCs w:val="24"/>
        </w:rPr>
        <w:t xml:space="preserve"> </w:t>
      </w:r>
      <w:r w:rsidRPr="00DA1E11">
        <w:rPr>
          <w:rFonts w:cstheme="minorHAnsi"/>
          <w:noProof/>
          <w:sz w:val="24"/>
          <w:szCs w:val="24"/>
        </w:rPr>
        <w:t xml:space="preserve">prowadzonego w trybie zasady konkurencyjności, </w:t>
      </w:r>
      <w:r w:rsidRPr="00DA1E11">
        <w:rPr>
          <w:rFonts w:cstheme="minorHAnsi"/>
          <w:b/>
          <w:bCs/>
          <w:noProof/>
          <w:sz w:val="24"/>
          <w:szCs w:val="24"/>
        </w:rPr>
        <w:t>oświadczam że:</w:t>
      </w:r>
      <w:r w:rsidRPr="00DA1E11">
        <w:rPr>
          <w:rFonts w:cstheme="minorHAnsi"/>
          <w:noProof/>
          <w:sz w:val="24"/>
          <w:szCs w:val="24"/>
        </w:rPr>
        <w:t xml:space="preserve"> </w:t>
      </w:r>
    </w:p>
    <w:p w14:paraId="23ECD88A" w14:textId="77777777" w:rsidR="000E0A9B" w:rsidRPr="00DA1E11" w:rsidRDefault="000E0A9B" w:rsidP="00FC44FB">
      <w:pPr>
        <w:pStyle w:val="NormalnyWeb"/>
        <w:numPr>
          <w:ilvl w:val="0"/>
          <w:numId w:val="29"/>
        </w:numPr>
        <w:spacing w:before="0" w:beforeAutospacing="0" w:after="0" w:afterAutospacing="0" w:line="360" w:lineRule="auto"/>
        <w:rPr>
          <w:rFonts w:asciiTheme="minorHAnsi" w:hAnsiTheme="minorHAnsi" w:cstheme="minorHAnsi"/>
          <w:noProof/>
        </w:rPr>
      </w:pPr>
      <w:r w:rsidRPr="00DA1E11">
        <w:rPr>
          <w:rFonts w:asciiTheme="minorHAnsi" w:hAnsiTheme="minorHAnsi" w:cstheme="minorHAnsi"/>
          <w:noProof/>
        </w:rPr>
        <w:t>Nie jestem powiązany z Zamawiającym osobowo lub kapitałowo</w:t>
      </w:r>
      <w:r w:rsidRPr="00DA1E11">
        <w:rPr>
          <w:rStyle w:val="Odwoanieprzypisudolnego"/>
          <w:rFonts w:asciiTheme="minorHAnsi" w:eastAsiaTheme="majorEastAsia" w:hAnsiTheme="minorHAnsi" w:cstheme="minorHAnsi"/>
          <w:noProof/>
        </w:rPr>
        <w:footnoteReference w:id="1"/>
      </w:r>
      <w:r w:rsidRPr="00DA1E11">
        <w:rPr>
          <w:rFonts w:asciiTheme="minorHAnsi" w:hAnsiTheme="minorHAnsi" w:cstheme="minorHAnsi"/>
          <w:noProof/>
        </w:rPr>
        <w:t xml:space="preserve">. </w:t>
      </w:r>
      <w:r w:rsidRPr="00DA1E11">
        <w:rPr>
          <w:rFonts w:asciiTheme="minorHAnsi" w:hAnsiTheme="minorHAnsi" w:cstheme="minorHAnsi"/>
          <w:noProof/>
        </w:rPr>
        <w:br/>
        <w:t xml:space="preserve">Przez powiązania kapitałowe lub osobowe rozumie się wzajemne powiązania między beneficjentem lub osobami wykonującymi w imieniu beneficjenta czynności związane z przygotowaniem oraz przeprowadzeniem postępowania </w:t>
      </w:r>
      <w:r w:rsidRPr="00DA1E11">
        <w:rPr>
          <w:rFonts w:asciiTheme="minorHAnsi" w:hAnsiTheme="minorHAnsi" w:cstheme="minorHAnsi"/>
          <w:noProof/>
        </w:rPr>
        <w:br/>
        <w:t xml:space="preserve">o udzielenie zamówienia a Wykonawcą, polegające na: </w:t>
      </w:r>
    </w:p>
    <w:p w14:paraId="503BF6AE" w14:textId="77777777" w:rsidR="000E0A9B" w:rsidRPr="00DA1E11" w:rsidRDefault="000E0A9B" w:rsidP="00FC44FB">
      <w:pPr>
        <w:pStyle w:val="Akapitzlist"/>
        <w:numPr>
          <w:ilvl w:val="0"/>
          <w:numId w:val="28"/>
        </w:numPr>
        <w:spacing w:after="160" w:line="360" w:lineRule="auto"/>
        <w:ind w:hanging="294"/>
        <w:rPr>
          <w:rFonts w:asciiTheme="minorHAnsi" w:hAnsiTheme="minorHAnsi" w:cstheme="minorHAnsi"/>
          <w:noProof/>
          <w:sz w:val="24"/>
          <w:szCs w:val="24"/>
        </w:rPr>
      </w:pPr>
      <w:r w:rsidRPr="00DA1E11">
        <w:rPr>
          <w:rFonts w:asciiTheme="minorHAnsi" w:hAnsiTheme="minorHAnsi" w:cstheme="minorHAnsi"/>
          <w:noProof/>
          <w:sz w:val="24"/>
          <w:szCs w:val="24"/>
        </w:rPr>
        <w:t>uczestniczeniu w spółce jako wspólnik spółki cywilnej lub spółki osobowej,</w:t>
      </w:r>
    </w:p>
    <w:p w14:paraId="2773552B" w14:textId="77777777" w:rsidR="000E0A9B" w:rsidRPr="00DA1E11" w:rsidRDefault="000E0A9B" w:rsidP="00FC44FB">
      <w:pPr>
        <w:pStyle w:val="Akapitzlist"/>
        <w:numPr>
          <w:ilvl w:val="0"/>
          <w:numId w:val="28"/>
        </w:numPr>
        <w:spacing w:after="160" w:line="360" w:lineRule="auto"/>
        <w:ind w:hanging="294"/>
        <w:rPr>
          <w:rFonts w:asciiTheme="minorHAnsi" w:hAnsiTheme="minorHAnsi" w:cstheme="minorHAnsi"/>
          <w:noProof/>
          <w:sz w:val="24"/>
          <w:szCs w:val="24"/>
        </w:rPr>
      </w:pPr>
      <w:r w:rsidRPr="00DA1E11">
        <w:rPr>
          <w:rFonts w:asciiTheme="minorHAnsi" w:hAnsiTheme="minorHAnsi" w:cstheme="minorHAnsi"/>
          <w:noProof/>
          <w:sz w:val="24"/>
          <w:szCs w:val="24"/>
        </w:rPr>
        <w:t>posiadaniu co najmniej 10 % udziałów lub akcji,</w:t>
      </w:r>
    </w:p>
    <w:p w14:paraId="0E9711F0" w14:textId="77777777" w:rsidR="000E0A9B" w:rsidRPr="00DA1E11" w:rsidRDefault="000E0A9B" w:rsidP="00FC44FB">
      <w:pPr>
        <w:pStyle w:val="Akapitzlist"/>
        <w:numPr>
          <w:ilvl w:val="0"/>
          <w:numId w:val="28"/>
        </w:numPr>
        <w:spacing w:after="160" w:line="360" w:lineRule="auto"/>
        <w:ind w:hanging="294"/>
        <w:rPr>
          <w:rFonts w:asciiTheme="minorHAnsi" w:hAnsiTheme="minorHAnsi" w:cstheme="minorHAnsi"/>
          <w:noProof/>
          <w:sz w:val="24"/>
          <w:szCs w:val="24"/>
        </w:rPr>
      </w:pPr>
      <w:r w:rsidRPr="00DA1E11">
        <w:rPr>
          <w:rFonts w:asciiTheme="minorHAnsi" w:hAnsiTheme="minorHAnsi" w:cstheme="minorHAnsi"/>
          <w:noProof/>
          <w:sz w:val="24"/>
          <w:szCs w:val="24"/>
        </w:rPr>
        <w:t xml:space="preserve">pełnieniu funkcji członka organu nadzorczego lub zarządzającego, prokurenta, pełnomocnika, </w:t>
      </w:r>
    </w:p>
    <w:p w14:paraId="5497EA52" w14:textId="77777777" w:rsidR="000E0A9B" w:rsidRPr="00DA1E11" w:rsidRDefault="000E0A9B" w:rsidP="00FC44FB">
      <w:pPr>
        <w:pStyle w:val="Akapitzlist"/>
        <w:numPr>
          <w:ilvl w:val="0"/>
          <w:numId w:val="28"/>
        </w:numPr>
        <w:spacing w:after="160" w:line="360" w:lineRule="auto"/>
        <w:ind w:hanging="294"/>
        <w:rPr>
          <w:rFonts w:asciiTheme="minorHAnsi" w:hAnsiTheme="minorHAnsi" w:cstheme="minorHAnsi"/>
          <w:noProof/>
          <w:sz w:val="24"/>
          <w:szCs w:val="24"/>
        </w:rPr>
      </w:pPr>
      <w:r w:rsidRPr="00DA1E11">
        <w:rPr>
          <w:rFonts w:asciiTheme="minorHAnsi" w:hAnsiTheme="minorHAnsi" w:cstheme="minorHAnsi"/>
          <w:noProof/>
          <w:sz w:val="24"/>
          <w:szCs w:val="24"/>
        </w:rPr>
        <w:t xml:space="preserve">pozostawaniu w związku małżeńskim, w stosunku pokrewieństwa lub powinowactwa w linii prostej, pokrewieństwa drugiego stopnia lub powinowactwa w linii bocznej do drugiego stopnia lub związaniu z tytułu przysposobienia, opieki lub kurateli albo pozostawaniu we wspólnym pożyciu z Wykonawcą, jego zastępcą prawnym lub członkami organów zarządzających lub organów nadzorczych wykonawców ubiegających się o udzielenie zamówienia, </w:t>
      </w:r>
    </w:p>
    <w:p w14:paraId="6305263A" w14:textId="77777777" w:rsidR="000E0A9B" w:rsidRPr="00DA1E11" w:rsidRDefault="000E0A9B" w:rsidP="00FC44FB">
      <w:pPr>
        <w:pStyle w:val="Akapitzlist"/>
        <w:numPr>
          <w:ilvl w:val="0"/>
          <w:numId w:val="28"/>
        </w:numPr>
        <w:spacing w:after="240" w:line="360" w:lineRule="auto"/>
        <w:ind w:hanging="295"/>
        <w:rPr>
          <w:rFonts w:asciiTheme="minorHAnsi" w:hAnsiTheme="minorHAnsi" w:cstheme="minorHAnsi"/>
          <w:noProof/>
          <w:sz w:val="24"/>
          <w:szCs w:val="24"/>
        </w:rPr>
      </w:pPr>
      <w:r w:rsidRPr="00DA1E11">
        <w:rPr>
          <w:rFonts w:asciiTheme="minorHAnsi" w:hAnsiTheme="minorHAnsi" w:cstheme="minorHAnsi"/>
          <w:noProof/>
          <w:sz w:val="24"/>
          <w:szCs w:val="24"/>
        </w:rPr>
        <w:lastRenderedPageBreak/>
        <w:t xml:space="preserve">pozostawaniu z Wykonawcą w takim stosunku prawnym lub faktycznym, że istnieje uzasadniona wątpliwość co do ich bezstronności lub niezależności w związku z postępowaniem o udzielenie zamówienia. </w:t>
      </w:r>
    </w:p>
    <w:p w14:paraId="0FBEB213" w14:textId="77777777" w:rsidR="000E2E70" w:rsidRPr="00DA1E11" w:rsidRDefault="000E2E70" w:rsidP="00FC44FB">
      <w:pPr>
        <w:pStyle w:val="Tekstpodstawowy"/>
        <w:numPr>
          <w:ilvl w:val="0"/>
          <w:numId w:val="29"/>
        </w:numPr>
        <w:spacing w:line="360" w:lineRule="auto"/>
        <w:ind w:right="202"/>
        <w:jc w:val="both"/>
        <w:rPr>
          <w:rFonts w:asciiTheme="minorHAnsi" w:hAnsiTheme="minorHAnsi" w:cstheme="minorHAnsi"/>
        </w:rPr>
      </w:pPr>
      <w:r w:rsidRPr="00DA1E11">
        <w:rPr>
          <w:rFonts w:asciiTheme="minorHAnsi" w:hAnsiTheme="minorHAnsi" w:cstheme="minorHAnsi"/>
        </w:rPr>
        <w:t>Nie jestem jednocześnie zatrudniony na podstawie stosunku pracy w IZ, IP, IW,</w:t>
      </w:r>
    </w:p>
    <w:p w14:paraId="11410421" w14:textId="77777777" w:rsidR="00DA1E11" w:rsidRPr="00DA1E11" w:rsidRDefault="000E2E70" w:rsidP="00DA1E11">
      <w:pPr>
        <w:pStyle w:val="Tekstpodstawowy"/>
        <w:numPr>
          <w:ilvl w:val="0"/>
          <w:numId w:val="29"/>
        </w:numPr>
        <w:spacing w:line="360" w:lineRule="auto"/>
        <w:ind w:right="202"/>
        <w:jc w:val="both"/>
        <w:rPr>
          <w:rFonts w:asciiTheme="minorHAnsi" w:hAnsiTheme="minorHAnsi" w:cstheme="minorHAnsi"/>
        </w:rPr>
      </w:pPr>
      <w:r w:rsidRPr="00DA1E11">
        <w:rPr>
          <w:rFonts w:asciiTheme="minorHAnsi" w:hAnsiTheme="minorHAnsi" w:cstheme="minorHAnsi"/>
        </w:rPr>
        <w:t>Nie jestem pracownikiem Zamawiającego,</w:t>
      </w:r>
    </w:p>
    <w:p w14:paraId="18835DDA" w14:textId="77777777" w:rsidR="00DA1E11" w:rsidRPr="00DA1E11" w:rsidRDefault="00DA1E11" w:rsidP="00DA1E11">
      <w:pPr>
        <w:pStyle w:val="Tekstpodstawowy"/>
        <w:numPr>
          <w:ilvl w:val="0"/>
          <w:numId w:val="29"/>
        </w:numPr>
        <w:spacing w:line="360" w:lineRule="auto"/>
        <w:ind w:right="202"/>
        <w:jc w:val="both"/>
        <w:rPr>
          <w:rFonts w:asciiTheme="minorHAnsi" w:hAnsiTheme="minorHAnsi" w:cstheme="minorHAnsi"/>
        </w:rPr>
      </w:pPr>
      <w:r w:rsidRPr="00DA1E11">
        <w:rPr>
          <w:rFonts w:asciiTheme="minorHAnsi" w:hAnsiTheme="minorHAnsi" w:cstheme="minorHAnsi"/>
        </w:rPr>
        <w:t>Posiadam doświadczenie, wiedzę, umiejętności i kwalifikacje do prawidłowego  i zgodnego z prawem wykonania Przedmiotu Umowy oraz zasoby finansowe pozwalające na prawidłowe i terminowe wykonanie Umowy, </w:t>
      </w:r>
    </w:p>
    <w:p w14:paraId="06758495" w14:textId="6F3B20CC" w:rsidR="00DA1E11" w:rsidRPr="00DA1E11" w:rsidRDefault="00DA1E11" w:rsidP="00DA1E11">
      <w:pPr>
        <w:pStyle w:val="Tekstpodstawowy"/>
        <w:numPr>
          <w:ilvl w:val="0"/>
          <w:numId w:val="29"/>
        </w:numPr>
        <w:spacing w:line="360" w:lineRule="auto"/>
        <w:ind w:right="202"/>
        <w:jc w:val="both"/>
        <w:rPr>
          <w:rFonts w:asciiTheme="minorHAnsi" w:hAnsiTheme="minorHAnsi" w:cstheme="minorHAnsi"/>
        </w:rPr>
      </w:pPr>
      <w:r w:rsidRPr="00DA1E11">
        <w:rPr>
          <w:rFonts w:asciiTheme="minorHAnsi" w:hAnsiTheme="minorHAnsi" w:cstheme="minorHAnsi"/>
        </w:rPr>
        <w:t>Nie otwarto wobec mnie likwidacji i nie ogłoszono upadłości (dotyczy podmiotu gospodarczego). </w:t>
      </w:r>
    </w:p>
    <w:p w14:paraId="74B570E8" w14:textId="46ABAEEB" w:rsidR="000E2E70" w:rsidRPr="00DA1E11" w:rsidRDefault="000E2E70" w:rsidP="00387F97">
      <w:pPr>
        <w:pStyle w:val="Tekstpodstawowy"/>
        <w:spacing w:line="360" w:lineRule="auto"/>
        <w:ind w:left="0" w:right="202" w:firstLine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0E0A9B" w:rsidRPr="00DA1E11" w14:paraId="08621E63" w14:textId="77777777" w:rsidTr="008B3281">
        <w:tc>
          <w:tcPr>
            <w:tcW w:w="4247" w:type="dxa"/>
          </w:tcPr>
          <w:p w14:paraId="0BF9446A" w14:textId="77777777" w:rsidR="000E0A9B" w:rsidRPr="00DA1E11" w:rsidRDefault="000E0A9B" w:rsidP="00FC44FB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4358C8CF" w14:textId="77777777" w:rsidR="000E2E70" w:rsidRPr="00DA1E11" w:rsidRDefault="000E2E70" w:rsidP="00FC44FB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74C2415D" w14:textId="77777777" w:rsidR="000E0A9B" w:rsidRPr="00DA1E11" w:rsidRDefault="000E0A9B" w:rsidP="00FC44FB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5B528917" w14:textId="1B33EB22" w:rsidR="000E0A9B" w:rsidRPr="00DA1E11" w:rsidRDefault="000E0A9B" w:rsidP="00FC44FB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DA1E11">
              <w:rPr>
                <w:rFonts w:cstheme="minorHAnsi"/>
                <w:sz w:val="24"/>
                <w:szCs w:val="24"/>
              </w:rPr>
              <w:t>…………………………………………</w:t>
            </w:r>
          </w:p>
        </w:tc>
      </w:tr>
      <w:tr w:rsidR="000E0A9B" w:rsidRPr="00DA1E11" w14:paraId="703CC3E3" w14:textId="77777777" w:rsidTr="008B3281">
        <w:tc>
          <w:tcPr>
            <w:tcW w:w="4247" w:type="dxa"/>
          </w:tcPr>
          <w:p w14:paraId="37346613" w14:textId="77777777" w:rsidR="000E0A9B" w:rsidRPr="00DA1E11" w:rsidRDefault="000E0A9B" w:rsidP="00FC44FB">
            <w:pPr>
              <w:spacing w:line="360" w:lineRule="auto"/>
              <w:jc w:val="center"/>
              <w:rPr>
                <w:rFonts w:cstheme="minorHAnsi"/>
                <w:noProof/>
                <w:sz w:val="24"/>
                <w:szCs w:val="24"/>
              </w:rPr>
            </w:pPr>
            <w:r w:rsidRPr="00DA1E11">
              <w:rPr>
                <w:rFonts w:cstheme="minorHAnsi"/>
                <w:noProof/>
                <w:sz w:val="24"/>
                <w:szCs w:val="24"/>
              </w:rPr>
              <w:t>Podpis Wykonawcy/osoby (osób) umocowanej (umocowanych) do reprezentowania Wykonawcy, zgodnie z załączonym Pełnomocnictwem</w:t>
            </w:r>
          </w:p>
        </w:tc>
      </w:tr>
    </w:tbl>
    <w:p w14:paraId="6633C543" w14:textId="77777777" w:rsidR="000E0A9B" w:rsidRPr="00DA1E11" w:rsidRDefault="000E0A9B" w:rsidP="00FC44FB">
      <w:pPr>
        <w:spacing w:line="360" w:lineRule="auto"/>
        <w:rPr>
          <w:rFonts w:cstheme="minorHAnsi"/>
          <w:sz w:val="24"/>
          <w:szCs w:val="24"/>
        </w:rPr>
      </w:pPr>
    </w:p>
    <w:p w14:paraId="7F1F0F0E" w14:textId="77777777" w:rsidR="007C446F" w:rsidRPr="00DA1E11" w:rsidRDefault="007C446F" w:rsidP="00FC44FB">
      <w:pPr>
        <w:spacing w:line="360" w:lineRule="auto"/>
        <w:rPr>
          <w:rFonts w:cstheme="minorHAnsi"/>
          <w:sz w:val="24"/>
          <w:szCs w:val="24"/>
        </w:rPr>
      </w:pPr>
    </w:p>
    <w:p w14:paraId="0F59CB5E" w14:textId="43797A91" w:rsidR="00323A96" w:rsidRPr="00DA1E11" w:rsidRDefault="00323A96" w:rsidP="00FC44FB">
      <w:pPr>
        <w:pStyle w:val="Tytu"/>
        <w:spacing w:before="240" w:after="240"/>
        <w:rPr>
          <w:rFonts w:asciiTheme="minorHAnsi" w:hAnsiTheme="minorHAnsi" w:cstheme="minorHAnsi"/>
          <w:sz w:val="24"/>
          <w:szCs w:val="24"/>
        </w:rPr>
      </w:pPr>
    </w:p>
    <w:sectPr w:rsidR="00323A96" w:rsidRPr="00DA1E11" w:rsidSect="002A53A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D2332" w14:textId="77777777" w:rsidR="00F07398" w:rsidRDefault="00F07398" w:rsidP="003B6D48">
      <w:pPr>
        <w:spacing w:after="0" w:line="240" w:lineRule="auto"/>
      </w:pPr>
      <w:r>
        <w:separator/>
      </w:r>
    </w:p>
  </w:endnote>
  <w:endnote w:type="continuationSeparator" w:id="0">
    <w:p w14:paraId="3E9DC334" w14:textId="77777777" w:rsidR="00F07398" w:rsidRDefault="00F07398" w:rsidP="003B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80E56" w14:textId="77777777" w:rsidR="003B6D48" w:rsidRPr="002A53A1" w:rsidRDefault="003B6D48" w:rsidP="002A53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0C359" w14:textId="77777777" w:rsidR="006F3E64" w:rsidRPr="0089735A" w:rsidRDefault="006F3E64" w:rsidP="002A53A1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38CFC" w14:textId="77777777" w:rsidR="00F07398" w:rsidRDefault="00F07398" w:rsidP="003B6D48">
      <w:pPr>
        <w:spacing w:after="0" w:line="240" w:lineRule="auto"/>
      </w:pPr>
      <w:r>
        <w:separator/>
      </w:r>
    </w:p>
  </w:footnote>
  <w:footnote w:type="continuationSeparator" w:id="0">
    <w:p w14:paraId="20337D9A" w14:textId="77777777" w:rsidR="00F07398" w:rsidRDefault="00F07398" w:rsidP="003B6D48">
      <w:pPr>
        <w:spacing w:after="0" w:line="240" w:lineRule="auto"/>
      </w:pPr>
      <w:r>
        <w:continuationSeparator/>
      </w:r>
    </w:p>
  </w:footnote>
  <w:footnote w:id="1">
    <w:p w14:paraId="6B238776" w14:textId="77777777" w:rsidR="000E0A9B" w:rsidRPr="00055CE1" w:rsidRDefault="000E0A9B" w:rsidP="000E0A9B">
      <w:pPr>
        <w:pStyle w:val="Tekstprzypisudolnego"/>
        <w:rPr>
          <w:rFonts w:ascii="Arial" w:hAnsi="Arial" w:cs="Arial"/>
          <w:sz w:val="16"/>
          <w:szCs w:val="16"/>
        </w:rPr>
      </w:pPr>
      <w:r w:rsidRPr="00055CE1">
        <w:rPr>
          <w:rStyle w:val="Odwoanieprzypisudolnego"/>
          <w:rFonts w:cs="Arial"/>
          <w:sz w:val="16"/>
          <w:szCs w:val="16"/>
        </w:rPr>
        <w:footnoteRef/>
      </w:r>
      <w:r w:rsidRPr="00055CE1">
        <w:rPr>
          <w:rFonts w:ascii="Arial" w:hAnsi="Arial" w:cs="Arial"/>
          <w:sz w:val="16"/>
          <w:szCs w:val="16"/>
        </w:rPr>
        <w:t xml:space="preserve"> W przypadku występowania w imieniu Wykonawcy – na podstawie załączonego Pełnomocnictwa – Wykonawca, którego reprezentuję nie jest powiązany z Zamawiającym osobowo lub kapitałowo.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0BEC7" w14:textId="5953394B" w:rsidR="0022239E" w:rsidRDefault="002223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CE6C7" w14:textId="552EA324" w:rsidR="001319E8" w:rsidRDefault="00F63AC8" w:rsidP="0089735A">
    <w:pPr>
      <w:pStyle w:val="Nagwek"/>
      <w:jc w:val="center"/>
    </w:pPr>
    <w:r w:rsidRPr="00046EE4">
      <w:rPr>
        <w:rFonts w:ascii="Arial" w:hAnsi="Arial" w:cs="Arial"/>
        <w:noProof/>
        <w:sz w:val="24"/>
        <w:szCs w:val="24"/>
        <w:lang w:eastAsia="pl-PL"/>
      </w:rPr>
      <w:drawing>
        <wp:inline distT="0" distB="0" distL="0" distR="0" wp14:anchorId="179E1611" wp14:editId="4449CFA4">
          <wp:extent cx="5760720" cy="584835"/>
          <wp:effectExtent l="0" t="0" r="0" b="571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836"/>
    <w:multiLevelType w:val="hybridMultilevel"/>
    <w:tmpl w:val="A0988882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BB0EE0"/>
    <w:multiLevelType w:val="multilevel"/>
    <w:tmpl w:val="B5506B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7204D"/>
    <w:multiLevelType w:val="hybridMultilevel"/>
    <w:tmpl w:val="5F4C79B2"/>
    <w:lvl w:ilvl="0" w:tplc="24A4F7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1A1BB8"/>
    <w:multiLevelType w:val="hybridMultilevel"/>
    <w:tmpl w:val="2482F3C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80A6AB8"/>
    <w:multiLevelType w:val="hybridMultilevel"/>
    <w:tmpl w:val="C88E8244"/>
    <w:lvl w:ilvl="0" w:tplc="811801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221265"/>
    <w:multiLevelType w:val="hybridMultilevel"/>
    <w:tmpl w:val="BCCA4A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4F2579"/>
    <w:multiLevelType w:val="hybridMultilevel"/>
    <w:tmpl w:val="B356A266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E27CF6"/>
    <w:multiLevelType w:val="hybridMultilevel"/>
    <w:tmpl w:val="85769DFC"/>
    <w:lvl w:ilvl="0" w:tplc="DFB820A6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79787F4A">
      <w:start w:val="1"/>
      <w:numFmt w:val="decimal"/>
      <w:lvlText w:val="%2)"/>
      <w:lvlJc w:val="left"/>
      <w:pPr>
        <w:ind w:left="360" w:hanging="360"/>
      </w:pPr>
      <w:rPr>
        <w:rFonts w:ascii="Arial" w:eastAsiaTheme="minorHAnsi" w:hAnsi="Arial" w:cs="Arial"/>
        <w:w w:val="99"/>
        <w:sz w:val="24"/>
        <w:szCs w:val="24"/>
        <w:lang w:val="pl-PL" w:eastAsia="en-US" w:bidi="ar-SA"/>
      </w:rPr>
    </w:lvl>
    <w:lvl w:ilvl="2" w:tplc="D2220BB4">
      <w:start w:val="1"/>
      <w:numFmt w:val="lowerLetter"/>
      <w:lvlText w:val="%3)"/>
      <w:lvlJc w:val="left"/>
      <w:pPr>
        <w:ind w:left="1196" w:hanging="360"/>
      </w:pPr>
      <w:rPr>
        <w:rFonts w:ascii="Arial MT" w:eastAsia="Arial MT" w:hAnsi="Arial MT" w:cs="Arial MT" w:hint="default"/>
        <w:w w:val="99"/>
        <w:sz w:val="24"/>
        <w:szCs w:val="24"/>
        <w:lang w:val="pl-PL" w:eastAsia="en-US" w:bidi="ar-SA"/>
      </w:rPr>
    </w:lvl>
    <w:lvl w:ilvl="3" w:tplc="5C5477D0">
      <w:numFmt w:val="bullet"/>
      <w:lvlText w:val=""/>
      <w:lvlJc w:val="left"/>
      <w:pPr>
        <w:ind w:left="155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4" w:tplc="EB6C1BCA">
      <w:numFmt w:val="bullet"/>
      <w:lvlText w:val="•"/>
      <w:lvlJc w:val="left"/>
      <w:pPr>
        <w:ind w:left="1540" w:hanging="360"/>
      </w:pPr>
      <w:rPr>
        <w:lang w:val="pl-PL" w:eastAsia="en-US" w:bidi="ar-SA"/>
      </w:rPr>
    </w:lvl>
    <w:lvl w:ilvl="5" w:tplc="8E828DA4">
      <w:numFmt w:val="bullet"/>
      <w:lvlText w:val="•"/>
      <w:lvlJc w:val="left"/>
      <w:pPr>
        <w:ind w:left="1560" w:hanging="360"/>
      </w:pPr>
      <w:rPr>
        <w:lang w:val="pl-PL" w:eastAsia="en-US" w:bidi="ar-SA"/>
      </w:rPr>
    </w:lvl>
    <w:lvl w:ilvl="6" w:tplc="65A25874">
      <w:numFmt w:val="bullet"/>
      <w:lvlText w:val="•"/>
      <w:lvlJc w:val="left"/>
      <w:pPr>
        <w:ind w:left="3109" w:hanging="360"/>
      </w:pPr>
      <w:rPr>
        <w:lang w:val="pl-PL" w:eastAsia="en-US" w:bidi="ar-SA"/>
      </w:rPr>
    </w:lvl>
    <w:lvl w:ilvl="7" w:tplc="B2C4A2C6">
      <w:numFmt w:val="bullet"/>
      <w:lvlText w:val="•"/>
      <w:lvlJc w:val="left"/>
      <w:pPr>
        <w:ind w:left="4658" w:hanging="360"/>
      </w:pPr>
      <w:rPr>
        <w:lang w:val="pl-PL" w:eastAsia="en-US" w:bidi="ar-SA"/>
      </w:rPr>
    </w:lvl>
    <w:lvl w:ilvl="8" w:tplc="183C289A">
      <w:numFmt w:val="bullet"/>
      <w:lvlText w:val="•"/>
      <w:lvlJc w:val="left"/>
      <w:pPr>
        <w:ind w:left="6207" w:hanging="360"/>
      </w:pPr>
      <w:rPr>
        <w:lang w:val="pl-PL" w:eastAsia="en-US" w:bidi="ar-SA"/>
      </w:rPr>
    </w:lvl>
  </w:abstractNum>
  <w:abstractNum w:abstractNumId="8" w15:restartNumberingAfterBreak="0">
    <w:nsid w:val="1B8467AB"/>
    <w:multiLevelType w:val="hybridMultilevel"/>
    <w:tmpl w:val="87D453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D447EDA"/>
    <w:multiLevelType w:val="hybridMultilevel"/>
    <w:tmpl w:val="88165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7281F"/>
    <w:multiLevelType w:val="hybridMultilevel"/>
    <w:tmpl w:val="D814015A"/>
    <w:lvl w:ilvl="0" w:tplc="9DF07D2C">
      <w:start w:val="1"/>
      <w:numFmt w:val="decimal"/>
      <w:pStyle w:val="Nagwek1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63D96"/>
    <w:multiLevelType w:val="hybridMultilevel"/>
    <w:tmpl w:val="B7F0F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E01EC"/>
    <w:multiLevelType w:val="hybridMultilevel"/>
    <w:tmpl w:val="8864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74060"/>
    <w:multiLevelType w:val="hybridMultilevel"/>
    <w:tmpl w:val="E7400F0C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F3326"/>
    <w:multiLevelType w:val="hybridMultilevel"/>
    <w:tmpl w:val="C7129900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21044E2"/>
    <w:multiLevelType w:val="multilevel"/>
    <w:tmpl w:val="CFD496C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916DB2"/>
    <w:multiLevelType w:val="hybridMultilevel"/>
    <w:tmpl w:val="21226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0F3E5C"/>
    <w:multiLevelType w:val="hybridMultilevel"/>
    <w:tmpl w:val="2FC60C8A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8C3309"/>
    <w:multiLevelType w:val="hybridMultilevel"/>
    <w:tmpl w:val="27809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B7BCF"/>
    <w:multiLevelType w:val="hybridMultilevel"/>
    <w:tmpl w:val="004A7F9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F55D34"/>
    <w:multiLevelType w:val="hybridMultilevel"/>
    <w:tmpl w:val="23E8F6CE"/>
    <w:lvl w:ilvl="0" w:tplc="362CB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5F321C"/>
    <w:multiLevelType w:val="hybridMultilevel"/>
    <w:tmpl w:val="2BEA1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419F3"/>
    <w:multiLevelType w:val="hybridMultilevel"/>
    <w:tmpl w:val="CF1AB04A"/>
    <w:lvl w:ilvl="0" w:tplc="BF5EFF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2E1CE1"/>
    <w:multiLevelType w:val="hybridMultilevel"/>
    <w:tmpl w:val="2F1231AE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876CDF"/>
    <w:multiLevelType w:val="hybridMultilevel"/>
    <w:tmpl w:val="DD2438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842A84"/>
    <w:multiLevelType w:val="hybridMultilevel"/>
    <w:tmpl w:val="005C0E92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71CE7"/>
    <w:multiLevelType w:val="hybridMultilevel"/>
    <w:tmpl w:val="FE1E8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A60CC"/>
    <w:multiLevelType w:val="hybridMultilevel"/>
    <w:tmpl w:val="797C2926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3147597"/>
    <w:multiLevelType w:val="hybridMultilevel"/>
    <w:tmpl w:val="44C0EFBE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0B51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685D7F8B"/>
    <w:multiLevelType w:val="hybridMultilevel"/>
    <w:tmpl w:val="78327A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FBD7A3A"/>
    <w:multiLevelType w:val="hybridMultilevel"/>
    <w:tmpl w:val="C636A1AE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DB7A45"/>
    <w:multiLevelType w:val="hybridMultilevel"/>
    <w:tmpl w:val="21FC344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3060E0"/>
    <w:multiLevelType w:val="hybridMultilevel"/>
    <w:tmpl w:val="DDCEC2EC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D9B7218"/>
    <w:multiLevelType w:val="hybridMultilevel"/>
    <w:tmpl w:val="C4F0B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16"/>
  </w:num>
  <w:num w:numId="4">
    <w:abstractNumId w:val="9"/>
  </w:num>
  <w:num w:numId="5">
    <w:abstractNumId w:val="32"/>
  </w:num>
  <w:num w:numId="6">
    <w:abstractNumId w:val="25"/>
  </w:num>
  <w:num w:numId="7">
    <w:abstractNumId w:val="31"/>
  </w:num>
  <w:num w:numId="8">
    <w:abstractNumId w:val="13"/>
  </w:num>
  <w:num w:numId="9">
    <w:abstractNumId w:val="19"/>
  </w:num>
  <w:num w:numId="10">
    <w:abstractNumId w:val="6"/>
  </w:num>
  <w:num w:numId="11">
    <w:abstractNumId w:val="8"/>
  </w:num>
  <w:num w:numId="12">
    <w:abstractNumId w:val="29"/>
  </w:num>
  <w:num w:numId="13">
    <w:abstractNumId w:val="27"/>
  </w:num>
  <w:num w:numId="14">
    <w:abstractNumId w:val="34"/>
  </w:num>
  <w:num w:numId="15">
    <w:abstractNumId w:val="23"/>
  </w:num>
  <w:num w:numId="16">
    <w:abstractNumId w:val="10"/>
  </w:num>
  <w:num w:numId="17">
    <w:abstractNumId w:val="26"/>
  </w:num>
  <w:num w:numId="18">
    <w:abstractNumId w:val="22"/>
  </w:num>
  <w:num w:numId="19">
    <w:abstractNumId w:val="2"/>
  </w:num>
  <w:num w:numId="20">
    <w:abstractNumId w:val="12"/>
  </w:num>
  <w:num w:numId="21">
    <w:abstractNumId w:val="18"/>
  </w:num>
  <w:num w:numId="22">
    <w:abstractNumId w:val="14"/>
  </w:num>
  <w:num w:numId="23">
    <w:abstractNumId w:val="4"/>
  </w:num>
  <w:num w:numId="24">
    <w:abstractNumId w:val="33"/>
  </w:num>
  <w:num w:numId="25">
    <w:abstractNumId w:val="3"/>
  </w:num>
  <w:num w:numId="26">
    <w:abstractNumId w:val="30"/>
  </w:num>
  <w:num w:numId="27">
    <w:abstractNumId w:val="0"/>
  </w:num>
  <w:num w:numId="28">
    <w:abstractNumId w:val="21"/>
  </w:num>
  <w:num w:numId="29">
    <w:abstractNumId w:val="17"/>
  </w:num>
  <w:num w:numId="30">
    <w:abstractNumId w:val="28"/>
  </w:num>
  <w:num w:numId="31">
    <w:abstractNumId w:val="24"/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>
    <w:abstractNumId w:val="1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1E"/>
    <w:rsid w:val="00014141"/>
    <w:rsid w:val="00016E14"/>
    <w:rsid w:val="0008788F"/>
    <w:rsid w:val="00095CA5"/>
    <w:rsid w:val="000D01C3"/>
    <w:rsid w:val="000D384D"/>
    <w:rsid w:val="000E0A9B"/>
    <w:rsid w:val="000E0F21"/>
    <w:rsid w:val="000E2E70"/>
    <w:rsid w:val="000F5E5B"/>
    <w:rsid w:val="0012235D"/>
    <w:rsid w:val="0012324B"/>
    <w:rsid w:val="001319E8"/>
    <w:rsid w:val="001B1CEE"/>
    <w:rsid w:val="0022239E"/>
    <w:rsid w:val="00245746"/>
    <w:rsid w:val="002553E2"/>
    <w:rsid w:val="00265C53"/>
    <w:rsid w:val="0026653E"/>
    <w:rsid w:val="002A53A1"/>
    <w:rsid w:val="00304DCA"/>
    <w:rsid w:val="00323A96"/>
    <w:rsid w:val="00345AF8"/>
    <w:rsid w:val="00350DE0"/>
    <w:rsid w:val="00363871"/>
    <w:rsid w:val="0038511E"/>
    <w:rsid w:val="00387F97"/>
    <w:rsid w:val="003B6D48"/>
    <w:rsid w:val="003C2E11"/>
    <w:rsid w:val="003C41A3"/>
    <w:rsid w:val="003E1823"/>
    <w:rsid w:val="004313F3"/>
    <w:rsid w:val="00470249"/>
    <w:rsid w:val="0048398C"/>
    <w:rsid w:val="004A1097"/>
    <w:rsid w:val="004B1DBE"/>
    <w:rsid w:val="004F22C0"/>
    <w:rsid w:val="00516028"/>
    <w:rsid w:val="00520A09"/>
    <w:rsid w:val="00541B1B"/>
    <w:rsid w:val="00543750"/>
    <w:rsid w:val="00582F13"/>
    <w:rsid w:val="005E6A35"/>
    <w:rsid w:val="006072BC"/>
    <w:rsid w:val="00626FB1"/>
    <w:rsid w:val="00643EE8"/>
    <w:rsid w:val="00681146"/>
    <w:rsid w:val="006959E6"/>
    <w:rsid w:val="006D7FA6"/>
    <w:rsid w:val="006F3E64"/>
    <w:rsid w:val="0071441D"/>
    <w:rsid w:val="00732E1F"/>
    <w:rsid w:val="007415DF"/>
    <w:rsid w:val="00750AB1"/>
    <w:rsid w:val="007549C7"/>
    <w:rsid w:val="00775B0A"/>
    <w:rsid w:val="007968A3"/>
    <w:rsid w:val="007C446F"/>
    <w:rsid w:val="007F21A9"/>
    <w:rsid w:val="008071BF"/>
    <w:rsid w:val="00810E1F"/>
    <w:rsid w:val="00822298"/>
    <w:rsid w:val="00834C6A"/>
    <w:rsid w:val="00840D87"/>
    <w:rsid w:val="008513ED"/>
    <w:rsid w:val="00864000"/>
    <w:rsid w:val="00880047"/>
    <w:rsid w:val="0089735A"/>
    <w:rsid w:val="008C775F"/>
    <w:rsid w:val="008D7EC5"/>
    <w:rsid w:val="00915D0B"/>
    <w:rsid w:val="00944BCA"/>
    <w:rsid w:val="00956715"/>
    <w:rsid w:val="0098335B"/>
    <w:rsid w:val="00994E1A"/>
    <w:rsid w:val="00995799"/>
    <w:rsid w:val="009A177D"/>
    <w:rsid w:val="009B3CD1"/>
    <w:rsid w:val="009C5EAC"/>
    <w:rsid w:val="009F592F"/>
    <w:rsid w:val="00A01BE3"/>
    <w:rsid w:val="00A13AC0"/>
    <w:rsid w:val="00A66CCB"/>
    <w:rsid w:val="00A81CDD"/>
    <w:rsid w:val="00AC0220"/>
    <w:rsid w:val="00B130A5"/>
    <w:rsid w:val="00B167E3"/>
    <w:rsid w:val="00B31446"/>
    <w:rsid w:val="00B47CF9"/>
    <w:rsid w:val="00B704C3"/>
    <w:rsid w:val="00B732FE"/>
    <w:rsid w:val="00B735A0"/>
    <w:rsid w:val="00BA7F86"/>
    <w:rsid w:val="00BB73DD"/>
    <w:rsid w:val="00BF1915"/>
    <w:rsid w:val="00C03EC9"/>
    <w:rsid w:val="00C05B31"/>
    <w:rsid w:val="00C12920"/>
    <w:rsid w:val="00C40DCA"/>
    <w:rsid w:val="00C52A8B"/>
    <w:rsid w:val="00C60DF4"/>
    <w:rsid w:val="00C6501F"/>
    <w:rsid w:val="00CB371C"/>
    <w:rsid w:val="00CB3CB1"/>
    <w:rsid w:val="00CC00E7"/>
    <w:rsid w:val="00CC3916"/>
    <w:rsid w:val="00CD7C83"/>
    <w:rsid w:val="00D104BF"/>
    <w:rsid w:val="00D253EF"/>
    <w:rsid w:val="00D355CC"/>
    <w:rsid w:val="00D43EE5"/>
    <w:rsid w:val="00D515F0"/>
    <w:rsid w:val="00DA1E11"/>
    <w:rsid w:val="00DF1053"/>
    <w:rsid w:val="00DF47B9"/>
    <w:rsid w:val="00DF7BB6"/>
    <w:rsid w:val="00E10692"/>
    <w:rsid w:val="00E15A0D"/>
    <w:rsid w:val="00E20E95"/>
    <w:rsid w:val="00E30CB4"/>
    <w:rsid w:val="00E35D1B"/>
    <w:rsid w:val="00E40719"/>
    <w:rsid w:val="00E4735E"/>
    <w:rsid w:val="00E61B1E"/>
    <w:rsid w:val="00EA7542"/>
    <w:rsid w:val="00EB5A75"/>
    <w:rsid w:val="00ED2DDD"/>
    <w:rsid w:val="00ED6C41"/>
    <w:rsid w:val="00ED7FA5"/>
    <w:rsid w:val="00EE4CC3"/>
    <w:rsid w:val="00EF1255"/>
    <w:rsid w:val="00F01CFE"/>
    <w:rsid w:val="00F04925"/>
    <w:rsid w:val="00F06E39"/>
    <w:rsid w:val="00F07398"/>
    <w:rsid w:val="00F47F14"/>
    <w:rsid w:val="00F63AC8"/>
    <w:rsid w:val="00F70557"/>
    <w:rsid w:val="00F85BBC"/>
    <w:rsid w:val="00F873CB"/>
    <w:rsid w:val="00FC44FB"/>
    <w:rsid w:val="00FC454B"/>
    <w:rsid w:val="00FD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58BC"/>
  <w15:chartTrackingRefBased/>
  <w15:docId w15:val="{BB10C7CE-9010-4BA1-8A24-F6C51364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446F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446F"/>
    <w:pPr>
      <w:keepNext/>
      <w:keepLines/>
      <w:numPr>
        <w:numId w:val="16"/>
      </w:numPr>
      <w:spacing w:before="240" w:after="0" w:line="360" w:lineRule="auto"/>
      <w:jc w:val="center"/>
      <w:outlineLvl w:val="0"/>
    </w:pPr>
    <w:rPr>
      <w:rFonts w:ascii="Arial" w:eastAsiaTheme="majorEastAsia" w:hAnsi="Arial" w:cstheme="majorBidi"/>
      <w:b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21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2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2324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D48"/>
  </w:style>
  <w:style w:type="paragraph" w:styleId="Stopka">
    <w:name w:val="footer"/>
    <w:basedOn w:val="Normalny"/>
    <w:link w:val="Stopka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D48"/>
  </w:style>
  <w:style w:type="character" w:customStyle="1" w:styleId="Nagwek1Znak">
    <w:name w:val="Nagłówek 1 Znak"/>
    <w:basedOn w:val="Domylnaczcionkaakapitu"/>
    <w:link w:val="Nagwek1"/>
    <w:uiPriority w:val="9"/>
    <w:rsid w:val="007C446F"/>
    <w:rPr>
      <w:rFonts w:ascii="Arial" w:eastAsiaTheme="majorEastAsia" w:hAnsi="Arial" w:cstheme="majorBidi"/>
      <w:b/>
      <w:kern w:val="2"/>
      <w:sz w:val="26"/>
      <w:szCs w:val="32"/>
      <w14:ligatures w14:val="standardContextual"/>
    </w:rPr>
  </w:style>
  <w:style w:type="paragraph" w:customStyle="1" w:styleId="Default">
    <w:name w:val="Default"/>
    <w:rsid w:val="007C44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7C446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46F"/>
    <w:rPr>
      <w:rFonts w:ascii="Arial" w:eastAsiaTheme="majorEastAsia" w:hAnsi="Arial" w:cstheme="majorBidi"/>
      <w:b/>
      <w:spacing w:val="-10"/>
      <w:kern w:val="28"/>
      <w:sz w:val="32"/>
      <w:szCs w:val="56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46F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4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46F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46F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C446F"/>
    <w:pPr>
      <w:widowControl w:val="0"/>
      <w:autoSpaceDE w:val="0"/>
      <w:autoSpaceDN w:val="0"/>
      <w:spacing w:after="0" w:line="240" w:lineRule="auto"/>
      <w:ind w:left="836" w:hanging="360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C446F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2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5FEBC-4029-4876-B03A-1748A38C7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Janina Janik</cp:lastModifiedBy>
  <cp:revision>2</cp:revision>
  <cp:lastPrinted>2025-07-19T14:04:00Z</cp:lastPrinted>
  <dcterms:created xsi:type="dcterms:W3CDTF">2025-12-11T16:37:00Z</dcterms:created>
  <dcterms:modified xsi:type="dcterms:W3CDTF">2025-12-11T16:37:00Z</dcterms:modified>
</cp:coreProperties>
</file>